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B2" w:rsidRDefault="007B47B2" w:rsidP="006C179C">
      <w:pPr>
        <w:spacing w:after="0" w:line="240" w:lineRule="auto"/>
        <w:jc w:val="center"/>
        <w:rPr>
          <w:rFonts w:ascii="Arial" w:hAnsi="Arial" w:cs="Arial"/>
          <w:b/>
          <w:color w:val="222222"/>
          <w:sz w:val="32"/>
          <w:szCs w:val="32"/>
          <w:shd w:val="clear" w:color="auto" w:fill="FFFFFF"/>
        </w:rPr>
      </w:pPr>
      <w:r w:rsidRPr="002A5B6D">
        <w:rPr>
          <w:rFonts w:ascii="Arial" w:hAnsi="Arial" w:cs="Arial"/>
          <w:b/>
          <w:color w:val="222222"/>
          <w:sz w:val="32"/>
          <w:szCs w:val="32"/>
          <w:shd w:val="clear" w:color="auto" w:fill="FFFFFF"/>
        </w:rPr>
        <w:t xml:space="preserve">NDMC </w:t>
      </w:r>
      <w:r>
        <w:rPr>
          <w:rFonts w:ascii="Arial" w:hAnsi="Arial" w:cs="Arial"/>
          <w:b/>
          <w:color w:val="222222"/>
          <w:sz w:val="32"/>
          <w:szCs w:val="32"/>
          <w:shd w:val="clear" w:color="auto" w:fill="FFFFFF"/>
        </w:rPr>
        <w:t>9</w:t>
      </w:r>
      <w:r w:rsidRPr="002A5B6D">
        <w:rPr>
          <w:rFonts w:ascii="Arial" w:hAnsi="Arial" w:cs="Arial"/>
          <w:b/>
          <w:color w:val="222222"/>
          <w:sz w:val="32"/>
          <w:szCs w:val="32"/>
          <w:shd w:val="clear" w:color="auto" w:fill="FFFFFF"/>
        </w:rPr>
        <w:t>/</w:t>
      </w:r>
      <w:r>
        <w:rPr>
          <w:rFonts w:ascii="Arial" w:hAnsi="Arial" w:cs="Arial"/>
          <w:b/>
          <w:color w:val="222222"/>
          <w:sz w:val="32"/>
          <w:szCs w:val="32"/>
          <w:shd w:val="clear" w:color="auto" w:fill="FFFFFF"/>
        </w:rPr>
        <w:t>3</w:t>
      </w:r>
      <w:r w:rsidRPr="002A5B6D">
        <w:rPr>
          <w:rFonts w:ascii="Arial" w:hAnsi="Arial" w:cs="Arial"/>
          <w:b/>
          <w:color w:val="222222"/>
          <w:sz w:val="32"/>
          <w:szCs w:val="32"/>
          <w:shd w:val="clear" w:color="auto" w:fill="FFFFFF"/>
        </w:rPr>
        <w:t>/15</w:t>
      </w:r>
      <w:r>
        <w:rPr>
          <w:rFonts w:ascii="Arial" w:hAnsi="Arial" w:cs="Arial"/>
          <w:b/>
          <w:color w:val="222222"/>
          <w:sz w:val="32"/>
          <w:szCs w:val="32"/>
          <w:shd w:val="clear" w:color="auto" w:fill="FFFFFF"/>
        </w:rPr>
        <w:t xml:space="preserve"> </w:t>
      </w:r>
      <w:r w:rsidRPr="002A5B6D">
        <w:rPr>
          <w:rFonts w:ascii="Arial" w:hAnsi="Arial" w:cs="Arial"/>
          <w:b/>
          <w:color w:val="222222"/>
          <w:sz w:val="32"/>
          <w:szCs w:val="32"/>
          <w:shd w:val="clear" w:color="auto" w:fill="FFFFFF"/>
        </w:rPr>
        <w:t>Meeting Minutes</w:t>
      </w:r>
    </w:p>
    <w:p w:rsidR="007B47B2" w:rsidRPr="006C179C" w:rsidRDefault="007B47B2" w:rsidP="006C179C">
      <w:pPr>
        <w:spacing w:after="0" w:line="240" w:lineRule="auto"/>
        <w:jc w:val="center"/>
        <w:rPr>
          <w:rFonts w:ascii="Arial" w:hAnsi="Arial" w:cs="Arial"/>
          <w:b/>
          <w:color w:val="222222"/>
          <w:sz w:val="32"/>
          <w:szCs w:val="32"/>
          <w:shd w:val="clear" w:color="auto" w:fill="FFFFFF"/>
        </w:rPr>
      </w:pPr>
    </w:p>
    <w:p w:rsidR="007B47B2" w:rsidRPr="006C179C" w:rsidRDefault="007B47B2" w:rsidP="000A3262">
      <w:pPr>
        <w:spacing w:after="0" w:line="240"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Attendees</w:t>
      </w:r>
    </w:p>
    <w:p w:rsidR="007B47B2" w:rsidRPr="00BF6C7A" w:rsidRDefault="007B47B2" w:rsidP="000A3262">
      <w:pPr>
        <w:spacing w:after="0" w:line="240" w:lineRule="auto"/>
        <w:rPr>
          <w:rFonts w:ascii="Arial" w:hAnsi="Arial" w:cs="Arial"/>
          <w:color w:val="222222"/>
          <w:sz w:val="24"/>
          <w:szCs w:val="24"/>
          <w:u w:val="single"/>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7B47B2" w:rsidRPr="005C1C0D" w:rsidTr="00F8423D">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 xml:space="preserve">Rayna </w:t>
            </w:r>
            <w:proofErr w:type="spellStart"/>
            <w:r w:rsidRPr="00F8423D">
              <w:rPr>
                <w:rFonts w:ascii="Arial" w:hAnsi="Arial" w:cs="Arial"/>
                <w:color w:val="222222"/>
                <w:sz w:val="24"/>
                <w:szCs w:val="24"/>
                <w:shd w:val="clear" w:color="auto" w:fill="FFFFFF"/>
              </w:rPr>
              <w:t>Aylward</w:t>
            </w:r>
            <w:proofErr w:type="spellEnd"/>
            <w:r w:rsidRPr="00F8423D">
              <w:rPr>
                <w:rFonts w:ascii="Arial" w:hAnsi="Arial" w:cs="Arial"/>
                <w:color w:val="222222"/>
                <w:sz w:val="24"/>
                <w:szCs w:val="24"/>
                <w:shd w:val="clear" w:color="auto" w:fill="FFFFFF"/>
              </w:rPr>
              <w:t xml:space="preserve">, </w:t>
            </w:r>
            <w:proofErr w:type="spellStart"/>
            <w:r w:rsidRPr="00F8423D">
              <w:rPr>
                <w:rFonts w:ascii="Arial" w:hAnsi="Arial" w:cs="Arial"/>
                <w:color w:val="222222"/>
                <w:sz w:val="24"/>
                <w:szCs w:val="24"/>
                <w:shd w:val="clear" w:color="auto" w:fill="FFFFFF"/>
              </w:rPr>
              <w:t>PolicyWorks</w:t>
            </w:r>
            <w:proofErr w:type="spellEnd"/>
          </w:p>
        </w:tc>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Darius Murray, FAU</w:t>
            </w:r>
          </w:p>
        </w:tc>
      </w:tr>
      <w:tr w:rsidR="007B47B2" w:rsidRPr="005C1C0D" w:rsidTr="00F8423D">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 xml:space="preserve">Lindsay </w:t>
            </w:r>
            <w:proofErr w:type="spellStart"/>
            <w:r w:rsidRPr="00F8423D">
              <w:rPr>
                <w:rFonts w:ascii="Arial" w:hAnsi="Arial" w:cs="Arial"/>
                <w:color w:val="222222"/>
                <w:sz w:val="24"/>
                <w:szCs w:val="24"/>
                <w:shd w:val="clear" w:color="auto" w:fill="FFFFFF"/>
              </w:rPr>
              <w:t>Baran</w:t>
            </w:r>
            <w:proofErr w:type="spellEnd"/>
            <w:r w:rsidRPr="00F8423D">
              <w:rPr>
                <w:rFonts w:ascii="Arial" w:hAnsi="Arial" w:cs="Arial"/>
                <w:color w:val="222222"/>
                <w:sz w:val="24"/>
                <w:szCs w:val="24"/>
                <w:shd w:val="clear" w:color="auto" w:fill="FFFFFF"/>
              </w:rPr>
              <w:t>, NCIL</w:t>
            </w:r>
          </w:p>
        </w:tc>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Erin Pluto, MCB</w:t>
            </w:r>
          </w:p>
        </w:tc>
      </w:tr>
      <w:tr w:rsidR="007B47B2" w:rsidRPr="005C1C0D" w:rsidTr="00F8423D">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Patricia Gill, IEL</w:t>
            </w:r>
          </w:p>
        </w:tc>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Jessica Queener, NYTC</w:t>
            </w:r>
          </w:p>
        </w:tc>
      </w:tr>
      <w:tr w:rsidR="007B47B2" w:rsidRPr="005C1C0D" w:rsidTr="00F8423D">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 xml:space="preserve">Gary </w:t>
            </w:r>
            <w:proofErr w:type="spellStart"/>
            <w:r w:rsidRPr="00F8423D">
              <w:rPr>
                <w:rFonts w:ascii="Arial" w:hAnsi="Arial" w:cs="Arial"/>
                <w:color w:val="222222"/>
                <w:sz w:val="24"/>
                <w:szCs w:val="24"/>
                <w:shd w:val="clear" w:color="auto" w:fill="FFFFFF"/>
              </w:rPr>
              <w:t>Goosman</w:t>
            </w:r>
            <w:proofErr w:type="spellEnd"/>
            <w:r w:rsidRPr="00F8423D">
              <w:rPr>
                <w:rFonts w:ascii="Arial" w:hAnsi="Arial" w:cs="Arial"/>
                <w:color w:val="222222"/>
                <w:sz w:val="24"/>
                <w:szCs w:val="24"/>
                <w:shd w:val="clear" w:color="auto" w:fill="FFFFFF"/>
              </w:rPr>
              <w:t xml:space="preserve">, </w:t>
            </w:r>
            <w:proofErr w:type="spellStart"/>
            <w:r w:rsidRPr="00F8423D">
              <w:rPr>
                <w:rFonts w:ascii="Arial" w:hAnsi="Arial" w:cs="Arial"/>
                <w:color w:val="222222"/>
                <w:sz w:val="24"/>
                <w:szCs w:val="24"/>
                <w:shd w:val="clear" w:color="auto" w:fill="FFFFFF"/>
              </w:rPr>
              <w:t>Policyworks</w:t>
            </w:r>
            <w:proofErr w:type="spellEnd"/>
          </w:p>
        </w:tc>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 xml:space="preserve">Derek Shields, </w:t>
            </w:r>
            <w:proofErr w:type="spellStart"/>
            <w:r w:rsidRPr="00F8423D">
              <w:rPr>
                <w:rFonts w:ascii="Arial" w:hAnsi="Arial" w:cs="Arial"/>
                <w:color w:val="222222"/>
                <w:sz w:val="24"/>
                <w:szCs w:val="24"/>
                <w:shd w:val="clear" w:color="auto" w:fill="FFFFFF"/>
              </w:rPr>
              <w:t>PolicyWorks</w:t>
            </w:r>
            <w:proofErr w:type="spellEnd"/>
          </w:p>
        </w:tc>
      </w:tr>
      <w:tr w:rsidR="007B47B2" w:rsidRPr="005C1C0D" w:rsidTr="00F8423D">
        <w:tc>
          <w:tcPr>
            <w:tcW w:w="4788" w:type="dxa"/>
          </w:tcPr>
          <w:p w:rsidR="007B47B2" w:rsidRPr="00F8423D" w:rsidRDefault="00D52B5B" w:rsidP="00F8423D">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Keri Gra</w:t>
            </w:r>
            <w:r w:rsidR="007B47B2" w:rsidRPr="00F8423D">
              <w:rPr>
                <w:rFonts w:ascii="Arial" w:hAnsi="Arial" w:cs="Arial"/>
                <w:color w:val="222222"/>
                <w:sz w:val="24"/>
                <w:szCs w:val="24"/>
                <w:shd w:val="clear" w:color="auto" w:fill="FFFFFF"/>
              </w:rPr>
              <w:t>y, NYTC / NCIL</w:t>
            </w:r>
          </w:p>
        </w:tc>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Marie Strahan, consultant</w:t>
            </w:r>
          </w:p>
        </w:tc>
      </w:tr>
      <w:tr w:rsidR="007B47B2" w:rsidRPr="005C1C0D" w:rsidTr="00F8423D">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Emily Hanna, WID</w:t>
            </w:r>
          </w:p>
        </w:tc>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 xml:space="preserve">Judy </w:t>
            </w:r>
            <w:proofErr w:type="spellStart"/>
            <w:r w:rsidRPr="00F8423D">
              <w:rPr>
                <w:rFonts w:ascii="Arial" w:hAnsi="Arial" w:cs="Arial"/>
                <w:color w:val="222222"/>
                <w:sz w:val="24"/>
                <w:szCs w:val="24"/>
                <w:shd w:val="clear" w:color="auto" w:fill="FFFFFF"/>
              </w:rPr>
              <w:t>Shanley</w:t>
            </w:r>
            <w:proofErr w:type="spellEnd"/>
            <w:r w:rsidRPr="00F8423D">
              <w:rPr>
                <w:rFonts w:ascii="Arial" w:hAnsi="Arial" w:cs="Arial"/>
                <w:color w:val="222222"/>
                <w:sz w:val="24"/>
                <w:szCs w:val="24"/>
                <w:shd w:val="clear" w:color="auto" w:fill="FFFFFF"/>
              </w:rPr>
              <w:t>, Easter Seals</w:t>
            </w:r>
          </w:p>
        </w:tc>
      </w:tr>
      <w:tr w:rsidR="007B47B2" w:rsidRPr="005C1C0D" w:rsidTr="00F8423D">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lang w:val="de-DE"/>
              </w:rPr>
            </w:pPr>
            <w:r w:rsidRPr="00F8423D">
              <w:rPr>
                <w:rFonts w:ascii="Arial" w:hAnsi="Arial" w:cs="Arial"/>
                <w:color w:val="222222"/>
                <w:sz w:val="24"/>
                <w:szCs w:val="24"/>
                <w:shd w:val="clear" w:color="auto" w:fill="FFFFFF"/>
                <w:lang w:val="de-DE"/>
              </w:rPr>
              <w:t>Kristen Humphrey, PYD</w:t>
            </w:r>
          </w:p>
        </w:tc>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Steve Slowinski, PYD</w:t>
            </w:r>
          </w:p>
        </w:tc>
      </w:tr>
      <w:tr w:rsidR="007B47B2" w:rsidRPr="005C1C0D" w:rsidTr="00F8423D">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Raymond Hutchinson, DC Public Schools</w:t>
            </w:r>
          </w:p>
        </w:tc>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Genelle Thomas, PYD</w:t>
            </w:r>
          </w:p>
        </w:tc>
      </w:tr>
      <w:tr w:rsidR="007B47B2" w:rsidRPr="005C1C0D" w:rsidTr="00F8423D">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 xml:space="preserve">Carolyn </w:t>
            </w:r>
            <w:proofErr w:type="spellStart"/>
            <w:r w:rsidRPr="00F8423D">
              <w:rPr>
                <w:rFonts w:ascii="Arial" w:hAnsi="Arial" w:cs="Arial"/>
                <w:color w:val="222222"/>
                <w:sz w:val="24"/>
                <w:szCs w:val="24"/>
                <w:shd w:val="clear" w:color="auto" w:fill="FFFFFF"/>
              </w:rPr>
              <w:t>Jeppsen</w:t>
            </w:r>
            <w:proofErr w:type="spellEnd"/>
            <w:r w:rsidRPr="00F8423D">
              <w:rPr>
                <w:rFonts w:ascii="Arial" w:hAnsi="Arial" w:cs="Arial"/>
                <w:color w:val="222222"/>
                <w:sz w:val="24"/>
                <w:szCs w:val="24"/>
                <w:shd w:val="clear" w:color="auto" w:fill="FFFFFF"/>
              </w:rPr>
              <w:t>, Broad Futures</w:t>
            </w:r>
          </w:p>
        </w:tc>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Ebony Watson, IEL</w:t>
            </w:r>
          </w:p>
        </w:tc>
      </w:tr>
      <w:tr w:rsidR="007B47B2" w:rsidRPr="005C1C0D" w:rsidTr="00F8423D">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Alan Muir, COSD</w:t>
            </w:r>
          </w:p>
        </w:tc>
        <w:tc>
          <w:tcPr>
            <w:tcW w:w="4788" w:type="dxa"/>
          </w:tcPr>
          <w:p w:rsidR="007B47B2" w:rsidRPr="00F8423D" w:rsidRDefault="007B47B2" w:rsidP="00F8423D">
            <w:pPr>
              <w:spacing w:after="0" w:line="240" w:lineRule="auto"/>
              <w:rPr>
                <w:rFonts w:ascii="Arial" w:hAnsi="Arial" w:cs="Arial"/>
                <w:color w:val="222222"/>
                <w:sz w:val="24"/>
                <w:szCs w:val="24"/>
                <w:shd w:val="clear" w:color="auto" w:fill="FFFFFF"/>
              </w:rPr>
            </w:pPr>
            <w:r w:rsidRPr="00F8423D">
              <w:rPr>
                <w:rFonts w:ascii="Arial" w:hAnsi="Arial" w:cs="Arial"/>
                <w:color w:val="222222"/>
                <w:sz w:val="24"/>
                <w:szCs w:val="24"/>
                <w:shd w:val="clear" w:color="auto" w:fill="FFFFFF"/>
              </w:rPr>
              <w:t>Kevin Webb, MEAF</w:t>
            </w:r>
          </w:p>
        </w:tc>
      </w:tr>
    </w:tbl>
    <w:p w:rsidR="007B47B2" w:rsidRDefault="007B47B2" w:rsidP="00312AC6">
      <w:pPr>
        <w:pStyle w:val="ListParagraph"/>
        <w:ind w:left="0"/>
        <w:rPr>
          <w:rFonts w:ascii="Arial" w:hAnsi="Arial" w:cs="Arial"/>
          <w:color w:val="222222"/>
          <w:sz w:val="24"/>
          <w:szCs w:val="24"/>
          <w:shd w:val="clear" w:color="auto" w:fill="FFFFFF"/>
        </w:rPr>
      </w:pPr>
    </w:p>
    <w:p w:rsidR="007B47B2" w:rsidRDefault="007B47B2" w:rsidP="00312AC6">
      <w:pPr>
        <w:pStyle w:val="ListParagraph"/>
        <w:ind w:left="0"/>
        <w:rPr>
          <w:rFonts w:ascii="Arial" w:hAnsi="Arial" w:cs="Arial"/>
          <w:b/>
          <w:color w:val="222222"/>
          <w:sz w:val="24"/>
          <w:szCs w:val="24"/>
          <w:shd w:val="clear" w:color="auto" w:fill="FFFFFF"/>
        </w:rPr>
      </w:pPr>
      <w:r w:rsidRPr="00124A4D">
        <w:rPr>
          <w:rFonts w:ascii="Arial" w:hAnsi="Arial" w:cs="Arial"/>
          <w:b/>
          <w:color w:val="222222"/>
          <w:sz w:val="24"/>
          <w:szCs w:val="24"/>
          <w:shd w:val="clear" w:color="auto" w:fill="FFFFFF"/>
        </w:rPr>
        <w:t xml:space="preserve">Susan M Daniels Disability Mentoring Hall of Fame </w:t>
      </w:r>
    </w:p>
    <w:p w:rsidR="007B47B2" w:rsidRPr="00124A4D" w:rsidRDefault="007B47B2" w:rsidP="00312AC6">
      <w:pPr>
        <w:pStyle w:val="ListParagraph"/>
        <w:ind w:left="0"/>
        <w:rPr>
          <w:rFonts w:ascii="Arial" w:hAnsi="Arial" w:cs="Arial"/>
          <w:b/>
          <w:sz w:val="24"/>
          <w:szCs w:val="24"/>
        </w:rPr>
      </w:pPr>
    </w:p>
    <w:p w:rsidR="007B47B2" w:rsidRPr="00DD3004" w:rsidRDefault="007B47B2" w:rsidP="00312AC6">
      <w:pPr>
        <w:pStyle w:val="ListParagraph"/>
        <w:numPr>
          <w:ilvl w:val="0"/>
          <w:numId w:val="2"/>
        </w:numPr>
        <w:rPr>
          <w:rFonts w:ascii="Arial" w:hAnsi="Arial" w:cs="Arial"/>
          <w:sz w:val="24"/>
          <w:szCs w:val="24"/>
        </w:rPr>
      </w:pPr>
      <w:r>
        <w:rPr>
          <w:rFonts w:ascii="Arial" w:hAnsi="Arial" w:cs="Arial"/>
          <w:color w:val="222222"/>
          <w:sz w:val="24"/>
          <w:szCs w:val="24"/>
          <w:shd w:val="clear" w:color="auto" w:fill="FFFFFF"/>
        </w:rPr>
        <w:t xml:space="preserve">Derek provided details for the upcoming </w:t>
      </w:r>
      <w:r w:rsidRPr="000A3262">
        <w:rPr>
          <w:rFonts w:ascii="Arial" w:hAnsi="Arial" w:cs="Arial"/>
          <w:color w:val="222222"/>
          <w:sz w:val="24"/>
          <w:szCs w:val="24"/>
          <w:shd w:val="clear" w:color="auto" w:fill="FFFFFF"/>
        </w:rPr>
        <w:t xml:space="preserve">Hall of Fame </w:t>
      </w:r>
      <w:r>
        <w:rPr>
          <w:rFonts w:ascii="Arial" w:hAnsi="Arial" w:cs="Arial"/>
          <w:color w:val="222222"/>
          <w:sz w:val="24"/>
          <w:szCs w:val="24"/>
          <w:shd w:val="clear" w:color="auto" w:fill="FFFFFF"/>
        </w:rPr>
        <w:t xml:space="preserve">launch at the USBLN Conference in </w:t>
      </w:r>
      <w:smartTag w:uri="urn:schemas-microsoft-com:office:smarttags" w:element="place">
        <w:smartTag w:uri="urn:schemas-microsoft-com:office:smarttags" w:element="City">
          <w:r>
            <w:rPr>
              <w:rFonts w:ascii="Arial" w:hAnsi="Arial" w:cs="Arial"/>
              <w:color w:val="222222"/>
              <w:sz w:val="24"/>
              <w:szCs w:val="24"/>
              <w:shd w:val="clear" w:color="auto" w:fill="FFFFFF"/>
            </w:rPr>
            <w:t>Austin</w:t>
          </w:r>
        </w:smartTag>
      </w:smartTag>
      <w:r>
        <w:rPr>
          <w:rFonts w:ascii="Arial" w:hAnsi="Arial" w:cs="Arial"/>
          <w:color w:val="222222"/>
          <w:sz w:val="24"/>
          <w:szCs w:val="24"/>
          <w:shd w:val="clear" w:color="auto" w:fill="FFFFFF"/>
        </w:rPr>
        <w:t>.  NDMC was invited by USBLN to include the Hall of Fame launch and first class induction as part of the “Student/Leaders Networking Dinner &amp; ADA Anniversary Celebration” on Monday, September 28</w:t>
      </w:r>
      <w:r w:rsidRPr="00DB2BD6">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The dinner will include reflections on the past 25 years and table discussions between Student/Leaders and disability rights leaders. As part of these discussions, participants will be asked to a list of actions for the NDMC to work on over the next year. Kevin Webb added that 62 student/leaders will be attending the session.</w:t>
      </w:r>
    </w:p>
    <w:p w:rsidR="007B47B2" w:rsidRPr="00DD3004" w:rsidRDefault="007B47B2" w:rsidP="00312AC6">
      <w:pPr>
        <w:pStyle w:val="ListParagraph"/>
        <w:numPr>
          <w:ilvl w:val="0"/>
          <w:numId w:val="2"/>
        </w:numPr>
        <w:rPr>
          <w:rFonts w:ascii="Arial" w:hAnsi="Arial" w:cs="Arial"/>
          <w:sz w:val="24"/>
          <w:szCs w:val="24"/>
        </w:rPr>
      </w:pPr>
      <w:r>
        <w:rPr>
          <w:rFonts w:ascii="Arial" w:hAnsi="Arial" w:cs="Arial"/>
          <w:color w:val="222222"/>
          <w:sz w:val="24"/>
          <w:szCs w:val="24"/>
          <w:shd w:val="clear" w:color="auto" w:fill="FFFFFF"/>
        </w:rPr>
        <w:t>Genelle Thomas reported that the “25 for 25” disability mentoring champions were identified by the NDMC workgroup (thanks to Kevin, Lindsay, Jeanne, Rayna and to Genelle for organizing and leading the group). The 25 individuals will be notified the week of 9/8 and we will keep the list secret until the formal HOF announcement on 9/28.</w:t>
      </w:r>
    </w:p>
    <w:p w:rsidR="007B47B2" w:rsidRPr="00DD3004" w:rsidRDefault="007B47B2" w:rsidP="00312AC6">
      <w:pPr>
        <w:pStyle w:val="ListParagraph"/>
        <w:numPr>
          <w:ilvl w:val="0"/>
          <w:numId w:val="2"/>
        </w:numPr>
        <w:rPr>
          <w:rFonts w:ascii="Arial" w:hAnsi="Arial" w:cs="Arial"/>
          <w:sz w:val="24"/>
          <w:szCs w:val="24"/>
        </w:rPr>
      </w:pPr>
      <w:r>
        <w:rPr>
          <w:rFonts w:ascii="Arial" w:hAnsi="Arial" w:cs="Arial"/>
          <w:color w:val="222222"/>
          <w:sz w:val="24"/>
          <w:szCs w:val="24"/>
          <w:shd w:val="clear" w:color="auto" w:fill="FFFFFF"/>
        </w:rPr>
        <w:t xml:space="preserve">Kevin inquired about the presentation format and awareness regarding the Hall of Fame launch itself.  Derek and Genelle are meeting with </w:t>
      </w:r>
      <w:proofErr w:type="spellStart"/>
      <w:r>
        <w:rPr>
          <w:rFonts w:ascii="Arial" w:hAnsi="Arial" w:cs="Arial"/>
          <w:color w:val="222222"/>
          <w:sz w:val="24"/>
          <w:szCs w:val="24"/>
          <w:shd w:val="clear" w:color="auto" w:fill="FFFFFF"/>
        </w:rPr>
        <w:t>Mylene</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Padolina</w:t>
      </w:r>
      <w:proofErr w:type="spellEnd"/>
      <w:r>
        <w:rPr>
          <w:rFonts w:ascii="Arial" w:hAnsi="Arial" w:cs="Arial"/>
          <w:color w:val="222222"/>
          <w:sz w:val="24"/>
          <w:szCs w:val="24"/>
          <w:shd w:val="clear" w:color="auto" w:fill="FFFFFF"/>
        </w:rPr>
        <w:t xml:space="preserve"> on 9/9 to discuss specific logistics for the launch ceremony itself, including the usage of a PPT scroll to list the inductee names as they are read to the audience. Genelle will be leading the NDMC Communications Team in developing and placing publicity materials to support the launch. Genelle, Anna Cunningham and Derek are part of this team, with new NDMC member Jessica Queener volunteering to join and help as well.  The following activities are in the works from the </w:t>
      </w:r>
      <w:proofErr w:type="spellStart"/>
      <w:r>
        <w:rPr>
          <w:rFonts w:ascii="Arial" w:hAnsi="Arial" w:cs="Arial"/>
          <w:color w:val="222222"/>
          <w:sz w:val="24"/>
          <w:szCs w:val="24"/>
          <w:shd w:val="clear" w:color="auto" w:fill="FFFFFF"/>
        </w:rPr>
        <w:t>Comm</w:t>
      </w:r>
      <w:proofErr w:type="spellEnd"/>
      <w:r>
        <w:rPr>
          <w:rFonts w:ascii="Arial" w:hAnsi="Arial" w:cs="Arial"/>
          <w:color w:val="222222"/>
          <w:sz w:val="24"/>
          <w:szCs w:val="24"/>
          <w:shd w:val="clear" w:color="auto" w:fill="FFFFFF"/>
        </w:rPr>
        <w:t xml:space="preserve"> Team:</w:t>
      </w:r>
    </w:p>
    <w:p w:rsidR="007B47B2" w:rsidRPr="00DD3004" w:rsidRDefault="007B47B2" w:rsidP="00312AC6">
      <w:pPr>
        <w:pStyle w:val="ListParagraph"/>
        <w:numPr>
          <w:ilvl w:val="1"/>
          <w:numId w:val="2"/>
        </w:numPr>
        <w:rPr>
          <w:rFonts w:ascii="Arial" w:hAnsi="Arial" w:cs="Arial"/>
          <w:sz w:val="24"/>
          <w:szCs w:val="24"/>
        </w:rPr>
      </w:pPr>
      <w:r>
        <w:rPr>
          <w:rFonts w:ascii="Arial" w:hAnsi="Arial" w:cs="Arial"/>
          <w:color w:val="222222"/>
          <w:sz w:val="24"/>
          <w:szCs w:val="24"/>
          <w:shd w:val="clear" w:color="auto" w:fill="FFFFFF"/>
        </w:rPr>
        <w:t>Press Release (this will be provided to NDMC members on 10/1 for distribution amongst your networks)</w:t>
      </w:r>
    </w:p>
    <w:p w:rsidR="007B47B2" w:rsidRPr="00DD3004" w:rsidRDefault="007B47B2" w:rsidP="00312AC6">
      <w:pPr>
        <w:pStyle w:val="ListParagraph"/>
        <w:numPr>
          <w:ilvl w:val="1"/>
          <w:numId w:val="2"/>
        </w:numPr>
        <w:rPr>
          <w:rFonts w:ascii="Arial" w:hAnsi="Arial" w:cs="Arial"/>
          <w:sz w:val="24"/>
          <w:szCs w:val="24"/>
        </w:rPr>
      </w:pPr>
      <w:r>
        <w:rPr>
          <w:rFonts w:ascii="Arial" w:hAnsi="Arial" w:cs="Arial"/>
          <w:color w:val="222222"/>
          <w:sz w:val="24"/>
          <w:szCs w:val="24"/>
          <w:shd w:val="clear" w:color="auto" w:fill="FFFFFF"/>
        </w:rPr>
        <w:lastRenderedPageBreak/>
        <w:t>Posting of Hall of Fame to the NDMC Website (including background info on the first 25 inductees)</w:t>
      </w:r>
    </w:p>
    <w:p w:rsidR="007B47B2" w:rsidRPr="00DD3004" w:rsidRDefault="007B47B2" w:rsidP="00312AC6">
      <w:pPr>
        <w:pStyle w:val="ListParagraph"/>
        <w:numPr>
          <w:ilvl w:val="1"/>
          <w:numId w:val="2"/>
        </w:numPr>
        <w:rPr>
          <w:rFonts w:ascii="Arial" w:hAnsi="Arial" w:cs="Arial"/>
          <w:sz w:val="24"/>
          <w:szCs w:val="24"/>
        </w:rPr>
      </w:pPr>
      <w:r>
        <w:rPr>
          <w:rFonts w:ascii="Arial" w:hAnsi="Arial" w:cs="Arial"/>
          <w:color w:val="222222"/>
          <w:sz w:val="24"/>
          <w:szCs w:val="24"/>
          <w:shd w:val="clear" w:color="auto" w:fill="FFFFFF"/>
        </w:rPr>
        <w:t>Awareness for the full launch in January</w:t>
      </w:r>
    </w:p>
    <w:p w:rsidR="007B47B2" w:rsidRPr="00D52B5B" w:rsidRDefault="007B47B2" w:rsidP="00312AC6">
      <w:pPr>
        <w:pStyle w:val="ListParagraph"/>
        <w:numPr>
          <w:ilvl w:val="1"/>
          <w:numId w:val="2"/>
        </w:numPr>
        <w:rPr>
          <w:rFonts w:ascii="Arial" w:hAnsi="Arial" w:cs="Arial"/>
          <w:sz w:val="24"/>
          <w:szCs w:val="24"/>
        </w:rPr>
      </w:pPr>
      <w:r>
        <w:rPr>
          <w:rFonts w:ascii="Arial" w:hAnsi="Arial" w:cs="Arial"/>
          <w:color w:val="222222"/>
          <w:sz w:val="24"/>
          <w:szCs w:val="24"/>
          <w:shd w:val="clear" w:color="auto" w:fill="FFFFFF"/>
        </w:rPr>
        <w:t xml:space="preserve">Flyer to provide at the USBLN Conference  </w:t>
      </w:r>
    </w:p>
    <w:p w:rsidR="00D52B5B" w:rsidRPr="00DD3004" w:rsidRDefault="00D52B5B" w:rsidP="00312AC6">
      <w:pPr>
        <w:pStyle w:val="ListParagraph"/>
        <w:numPr>
          <w:ilvl w:val="1"/>
          <w:numId w:val="2"/>
        </w:numPr>
        <w:rPr>
          <w:rFonts w:ascii="Arial" w:hAnsi="Arial" w:cs="Arial"/>
          <w:sz w:val="24"/>
          <w:szCs w:val="24"/>
        </w:rPr>
      </w:pPr>
      <w:r>
        <w:rPr>
          <w:rFonts w:ascii="Arial" w:hAnsi="Arial" w:cs="Arial"/>
          <w:color w:val="222222"/>
          <w:sz w:val="24"/>
          <w:szCs w:val="24"/>
          <w:shd w:val="clear" w:color="auto" w:fill="FFFFFF"/>
        </w:rPr>
        <w:t>Social Media hashtag and Twitter length content for members to use</w:t>
      </w:r>
    </w:p>
    <w:p w:rsidR="007B47B2" w:rsidRDefault="007B47B2" w:rsidP="00124A4D">
      <w:pPr>
        <w:pStyle w:val="ListParagraph"/>
        <w:ind w:left="765"/>
        <w:rPr>
          <w:rFonts w:ascii="Arial" w:hAnsi="Arial" w:cs="Arial"/>
          <w:color w:val="222222"/>
          <w:sz w:val="24"/>
          <w:szCs w:val="24"/>
          <w:shd w:val="clear" w:color="auto" w:fill="FFFFFF"/>
        </w:rPr>
      </w:pPr>
    </w:p>
    <w:p w:rsidR="007B47B2" w:rsidRPr="00124A4D" w:rsidRDefault="007B47B2" w:rsidP="00312AC6">
      <w:pPr>
        <w:pStyle w:val="ListParagraph"/>
        <w:ind w:left="0"/>
        <w:rPr>
          <w:rFonts w:ascii="Arial" w:hAnsi="Arial" w:cs="Arial"/>
          <w:b/>
          <w:color w:val="222222"/>
          <w:sz w:val="24"/>
          <w:szCs w:val="24"/>
          <w:shd w:val="clear" w:color="auto" w:fill="FFFFFF"/>
        </w:rPr>
      </w:pPr>
      <w:r w:rsidRPr="00124A4D">
        <w:rPr>
          <w:rFonts w:ascii="Arial" w:hAnsi="Arial" w:cs="Arial"/>
          <w:b/>
          <w:color w:val="222222"/>
          <w:sz w:val="24"/>
          <w:szCs w:val="24"/>
          <w:shd w:val="clear" w:color="auto" w:fill="FFFFFF"/>
        </w:rPr>
        <w:t>National Nomina</w:t>
      </w:r>
      <w:r>
        <w:rPr>
          <w:rFonts w:ascii="Arial" w:hAnsi="Arial" w:cs="Arial"/>
          <w:b/>
          <w:color w:val="222222"/>
          <w:sz w:val="24"/>
          <w:szCs w:val="24"/>
          <w:shd w:val="clear" w:color="auto" w:fill="FFFFFF"/>
        </w:rPr>
        <w:t>t</w:t>
      </w:r>
      <w:r w:rsidRPr="00124A4D">
        <w:rPr>
          <w:rFonts w:ascii="Arial" w:hAnsi="Arial" w:cs="Arial"/>
          <w:b/>
          <w:color w:val="222222"/>
          <w:sz w:val="24"/>
          <w:szCs w:val="24"/>
          <w:shd w:val="clear" w:color="auto" w:fill="FFFFFF"/>
        </w:rPr>
        <w:t>ion Programming Project</w:t>
      </w:r>
    </w:p>
    <w:p w:rsidR="007B47B2" w:rsidRDefault="007B47B2" w:rsidP="00312AC6">
      <w:pPr>
        <w:spacing w:before="100" w:beforeAutospacing="1" w:after="100" w:afterAutospacing="1" w:line="240" w:lineRule="auto"/>
        <w:rPr>
          <w:rFonts w:ascii="Verdana" w:eastAsia="MS Mincho" w:hAnsi="Verdana"/>
          <w:color w:val="000000"/>
          <w:sz w:val="24"/>
          <w:szCs w:val="24"/>
          <w:lang w:eastAsia="ja-JP"/>
        </w:rPr>
      </w:pPr>
      <w:r>
        <w:rPr>
          <w:rFonts w:ascii="Verdana" w:eastAsia="MS Mincho" w:hAnsi="Verdana"/>
          <w:color w:val="000000"/>
          <w:sz w:val="24"/>
          <w:szCs w:val="24"/>
          <w:lang w:eastAsia="ja-JP"/>
        </w:rPr>
        <w:t xml:space="preserve">PYD announced receipt of a grant from </w:t>
      </w:r>
      <w:proofErr w:type="spellStart"/>
      <w:r>
        <w:rPr>
          <w:rFonts w:ascii="Verdana" w:eastAsia="MS Mincho" w:hAnsi="Verdana"/>
          <w:color w:val="000000"/>
          <w:sz w:val="24"/>
          <w:szCs w:val="24"/>
          <w:lang w:eastAsia="ja-JP"/>
        </w:rPr>
        <w:t>PolicyWorks</w:t>
      </w:r>
      <w:proofErr w:type="spellEnd"/>
      <w:r>
        <w:rPr>
          <w:rFonts w:ascii="Verdana" w:eastAsia="MS Mincho" w:hAnsi="Verdana"/>
          <w:color w:val="000000"/>
          <w:sz w:val="24"/>
          <w:szCs w:val="24"/>
          <w:lang w:eastAsia="ja-JP"/>
        </w:rPr>
        <w:t xml:space="preserve"> matching MEAF’s original grant to help fund the development of the technical platform that will process national nominations for the Hall of Fame and also serve to capture and share best mentoring practice models. </w:t>
      </w:r>
    </w:p>
    <w:p w:rsidR="007B47B2" w:rsidRPr="00312AC6" w:rsidRDefault="007B47B2" w:rsidP="00312AC6">
      <w:pPr>
        <w:spacing w:before="100" w:beforeAutospacing="1" w:after="100" w:afterAutospacing="1" w:line="240" w:lineRule="auto"/>
        <w:rPr>
          <w:rFonts w:ascii="Verdana" w:eastAsia="MS Mincho" w:hAnsi="Verdana"/>
          <w:color w:val="000000"/>
          <w:sz w:val="24"/>
          <w:szCs w:val="24"/>
          <w:lang w:eastAsia="ja-JP"/>
        </w:rPr>
      </w:pPr>
      <w:r w:rsidRPr="00312AC6">
        <w:rPr>
          <w:rFonts w:ascii="Verdana" w:eastAsia="MS Mincho" w:hAnsi="Verdana"/>
          <w:color w:val="000000"/>
          <w:sz w:val="24"/>
          <w:szCs w:val="24"/>
          <w:lang w:eastAsia="ja-JP"/>
        </w:rPr>
        <w:t xml:space="preserve">Erin Pluto and Judy </w:t>
      </w:r>
      <w:proofErr w:type="spellStart"/>
      <w:r w:rsidRPr="00312AC6">
        <w:rPr>
          <w:rFonts w:ascii="Verdana" w:eastAsia="MS Mincho" w:hAnsi="Verdana"/>
          <w:color w:val="000000"/>
          <w:sz w:val="24"/>
          <w:szCs w:val="24"/>
          <w:lang w:eastAsia="ja-JP"/>
        </w:rPr>
        <w:t>Shanley</w:t>
      </w:r>
      <w:proofErr w:type="spellEnd"/>
      <w:r w:rsidRPr="00312AC6">
        <w:rPr>
          <w:rFonts w:ascii="Verdana" w:eastAsia="MS Mincho" w:hAnsi="Verdana"/>
          <w:color w:val="000000"/>
          <w:sz w:val="24"/>
          <w:szCs w:val="24"/>
          <w:lang w:eastAsia="ja-JP"/>
        </w:rPr>
        <w:t xml:space="preserve"> volunteered to help with the Technical Committee</w:t>
      </w:r>
      <w:r>
        <w:rPr>
          <w:rFonts w:ascii="Verdana" w:eastAsia="MS Mincho" w:hAnsi="Verdana"/>
          <w:color w:val="000000"/>
          <w:sz w:val="24"/>
          <w:szCs w:val="24"/>
          <w:lang w:eastAsia="ja-JP"/>
        </w:rPr>
        <w:t>, working toward</w:t>
      </w:r>
      <w:r w:rsidRPr="00312AC6">
        <w:rPr>
          <w:rFonts w:ascii="Verdana" w:eastAsia="MS Mincho" w:hAnsi="Verdana"/>
          <w:color w:val="000000"/>
          <w:sz w:val="24"/>
          <w:szCs w:val="24"/>
          <w:lang w:eastAsia="ja-JP"/>
        </w:rPr>
        <w:t xml:space="preserve"> a January 2016 launch date.</w:t>
      </w:r>
    </w:p>
    <w:p w:rsidR="007B47B2" w:rsidRPr="00312AC6" w:rsidRDefault="007B47B2" w:rsidP="00312AC6">
      <w:pPr>
        <w:pStyle w:val="ListParagraph"/>
        <w:ind w:left="45"/>
        <w:rPr>
          <w:rFonts w:ascii="Arial" w:hAnsi="Arial" w:cs="Arial"/>
          <w:sz w:val="24"/>
          <w:szCs w:val="24"/>
        </w:rPr>
      </w:pPr>
      <w:r w:rsidRPr="00312AC6">
        <w:rPr>
          <w:rFonts w:ascii="Arial" w:hAnsi="Arial" w:cs="Arial"/>
          <w:b/>
          <w:color w:val="222222"/>
          <w:sz w:val="24"/>
          <w:szCs w:val="24"/>
          <w:shd w:val="clear" w:color="auto" w:fill="FFFFFF"/>
        </w:rPr>
        <w:t>NDMC Website</w:t>
      </w:r>
    </w:p>
    <w:p w:rsidR="007B47B2" w:rsidRPr="00124A4D" w:rsidRDefault="007B47B2" w:rsidP="00312AC6">
      <w:pPr>
        <w:pStyle w:val="ListParagraph"/>
        <w:ind w:left="45"/>
        <w:rPr>
          <w:rFonts w:ascii="Arial" w:hAnsi="Arial" w:cs="Arial"/>
          <w:sz w:val="24"/>
          <w:szCs w:val="24"/>
        </w:rPr>
      </w:pPr>
      <w:r w:rsidRPr="00312AC6">
        <w:rPr>
          <w:rFonts w:ascii="Arial" w:hAnsi="Arial" w:cs="Arial"/>
          <w:color w:val="222222"/>
          <w:sz w:val="24"/>
          <w:szCs w:val="24"/>
          <w:shd w:val="clear" w:color="auto" w:fill="FFFFFF"/>
        </w:rPr>
        <w:t>Steve at PYD continues to make enhancements to the NDMC Website.  Please</w:t>
      </w:r>
      <w:r>
        <w:rPr>
          <w:rFonts w:ascii="Arial" w:hAnsi="Arial" w:cs="Arial"/>
          <w:color w:val="222222"/>
          <w:sz w:val="24"/>
          <w:szCs w:val="24"/>
          <w:shd w:val="clear" w:color="auto" w:fill="FFFFFF"/>
        </w:rPr>
        <w:t xml:space="preserve"> see action items below and</w:t>
      </w:r>
      <w:r w:rsidRPr="00312AC6">
        <w:rPr>
          <w:rFonts w:ascii="Arial" w:hAnsi="Arial" w:cs="Arial"/>
          <w:color w:val="222222"/>
          <w:sz w:val="24"/>
          <w:szCs w:val="24"/>
          <w:shd w:val="clear" w:color="auto" w:fill="FFFFFF"/>
        </w:rPr>
        <w:t xml:space="preserve"> visit</w:t>
      </w:r>
      <w:r>
        <w:rPr>
          <w:rFonts w:ascii="Arial" w:hAnsi="Arial" w:cs="Arial"/>
          <w:color w:val="222222"/>
          <w:sz w:val="24"/>
          <w:szCs w:val="24"/>
          <w:shd w:val="clear" w:color="auto" w:fill="FFFFFF"/>
        </w:rPr>
        <w:t xml:space="preserve"> the site at: </w:t>
      </w:r>
      <w:hyperlink r:id="rId5" w:history="1">
        <w:r w:rsidRPr="00D9323B">
          <w:rPr>
            <w:rStyle w:val="Hyperlink"/>
            <w:rFonts w:ascii="Arial" w:hAnsi="Arial" w:cs="Arial"/>
            <w:sz w:val="24"/>
            <w:szCs w:val="24"/>
            <w:shd w:val="clear" w:color="auto" w:fill="FFFFFF"/>
          </w:rPr>
          <w:t>www.pyd.org/national-disability-mentoring-coalition.php</w:t>
        </w:r>
      </w:hyperlink>
      <w:r>
        <w:rPr>
          <w:rFonts w:ascii="Arial" w:hAnsi="Arial" w:cs="Arial"/>
          <w:color w:val="222222"/>
          <w:sz w:val="24"/>
          <w:szCs w:val="24"/>
          <w:shd w:val="clear" w:color="auto" w:fill="FFFFFF"/>
        </w:rPr>
        <w:t xml:space="preserve">.  </w:t>
      </w:r>
    </w:p>
    <w:p w:rsidR="007B47B2" w:rsidRDefault="007B47B2" w:rsidP="00312AC6">
      <w:pPr>
        <w:pStyle w:val="ListParagraph"/>
        <w:rPr>
          <w:rFonts w:ascii="Arial" w:hAnsi="Arial" w:cs="Arial"/>
          <w:color w:val="222222"/>
          <w:sz w:val="24"/>
          <w:szCs w:val="24"/>
          <w:shd w:val="clear" w:color="auto" w:fill="FFFFFF"/>
        </w:rPr>
      </w:pPr>
    </w:p>
    <w:p w:rsidR="007B47B2" w:rsidRDefault="007B47B2" w:rsidP="00060EB8">
      <w:pPr>
        <w:pStyle w:val="ListParagraph"/>
        <w:ind w:left="45"/>
        <w:jc w:val="center"/>
        <w:rPr>
          <w:rFonts w:ascii="Arial" w:hAnsi="Arial" w:cs="Arial"/>
          <w:color w:val="222222"/>
          <w:sz w:val="24"/>
          <w:szCs w:val="24"/>
          <w:shd w:val="clear" w:color="auto" w:fill="FFFFFF"/>
        </w:rPr>
      </w:pPr>
      <w:r w:rsidRPr="00060EB8">
        <w:rPr>
          <w:rFonts w:ascii="Arial" w:hAnsi="Arial" w:cs="Arial"/>
          <w:b/>
          <w:color w:val="222222"/>
          <w:sz w:val="24"/>
          <w:szCs w:val="24"/>
          <w:highlight w:val="yellow"/>
          <w:shd w:val="clear" w:color="auto" w:fill="FFFFFF"/>
        </w:rPr>
        <w:t>ACTIONS:</w:t>
      </w:r>
      <w:r w:rsidRPr="00060EB8">
        <w:rPr>
          <w:rFonts w:ascii="Arial" w:hAnsi="Arial" w:cs="Arial"/>
          <w:color w:val="222222"/>
          <w:sz w:val="24"/>
          <w:szCs w:val="24"/>
          <w:highlight w:val="yellow"/>
          <w:shd w:val="clear" w:color="auto" w:fill="FFFFFF"/>
        </w:rPr>
        <w:t xml:space="preserve">  Review the NDMC website and…</w:t>
      </w:r>
    </w:p>
    <w:p w:rsidR="007B47B2" w:rsidRDefault="007B47B2" w:rsidP="00312AC6">
      <w:pPr>
        <w:pStyle w:val="ListParagraph"/>
        <w:ind w:left="1125"/>
        <w:rPr>
          <w:rFonts w:ascii="Arial" w:hAnsi="Arial" w:cs="Arial"/>
          <w:color w:val="222222"/>
          <w:sz w:val="24"/>
          <w:szCs w:val="24"/>
          <w:shd w:val="clear" w:color="auto" w:fill="FFFFFF"/>
        </w:rPr>
      </w:pPr>
    </w:p>
    <w:p w:rsidR="007B47B2" w:rsidRDefault="007B47B2" w:rsidP="00312AC6">
      <w:pPr>
        <w:pStyle w:val="ListParagraph"/>
        <w:numPr>
          <w:ilvl w:val="0"/>
          <w:numId w:val="10"/>
        </w:numPr>
        <w:ind w:left="360"/>
        <w:rPr>
          <w:rFonts w:ascii="Arial" w:hAnsi="Arial" w:cs="Arial"/>
          <w:sz w:val="24"/>
          <w:szCs w:val="24"/>
        </w:rPr>
      </w:pPr>
      <w:bookmarkStart w:id="0" w:name="_GoBack"/>
      <w:bookmarkEnd w:id="0"/>
      <w:r>
        <w:rPr>
          <w:rFonts w:ascii="Arial" w:hAnsi="Arial" w:cs="Arial"/>
          <w:color w:val="222222"/>
          <w:sz w:val="24"/>
          <w:szCs w:val="24"/>
          <w:shd w:val="clear" w:color="auto" w:fill="FFFFFF"/>
        </w:rPr>
        <w:t xml:space="preserve">If you represent an organization and have not filled this out before, please fill out the JOIN THE NDMC Survey Monkey page at:  </w:t>
      </w:r>
      <w:hyperlink r:id="rId6" w:history="1">
        <w:r w:rsidRPr="00D9323B">
          <w:rPr>
            <w:rStyle w:val="Hyperlink"/>
            <w:rFonts w:ascii="Arial" w:hAnsi="Arial" w:cs="Arial"/>
            <w:sz w:val="24"/>
            <w:szCs w:val="24"/>
          </w:rPr>
          <w:t>https://www.surveymonkey.com/r/?sm=as48RG1TffE8SKqLQhHppJtMVatOOjcf%2fS%2bAFje1iq8%3d</w:t>
        </w:r>
      </w:hyperlink>
      <w:r>
        <w:rPr>
          <w:rFonts w:ascii="Arial" w:hAnsi="Arial" w:cs="Arial"/>
          <w:sz w:val="24"/>
          <w:szCs w:val="24"/>
        </w:rPr>
        <w:t xml:space="preserve"> .  This will help collect relevant information regarding your mentoring programs, reach and impact.</w:t>
      </w:r>
    </w:p>
    <w:p w:rsidR="007B47B2" w:rsidRDefault="007B47B2" w:rsidP="00312AC6">
      <w:pPr>
        <w:pStyle w:val="ListParagraph"/>
        <w:ind w:left="585"/>
        <w:rPr>
          <w:rFonts w:ascii="Arial" w:hAnsi="Arial" w:cs="Arial"/>
          <w:sz w:val="24"/>
          <w:szCs w:val="24"/>
        </w:rPr>
      </w:pPr>
    </w:p>
    <w:p w:rsidR="007B47B2" w:rsidRDefault="007B47B2" w:rsidP="00312AC6">
      <w:pPr>
        <w:pStyle w:val="ListParagraph"/>
        <w:numPr>
          <w:ilvl w:val="0"/>
          <w:numId w:val="10"/>
        </w:numPr>
        <w:ind w:left="36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Ensure </w:t>
      </w:r>
      <w:r w:rsidRPr="00124A4D">
        <w:rPr>
          <w:rFonts w:ascii="Arial" w:hAnsi="Arial" w:cs="Arial"/>
          <w:color w:val="222222"/>
          <w:sz w:val="24"/>
          <w:szCs w:val="24"/>
          <w:u w:val="single"/>
          <w:shd w:val="clear" w:color="auto" w:fill="FFFFFF"/>
        </w:rPr>
        <w:t>your organization’s link</w:t>
      </w:r>
      <w:r>
        <w:rPr>
          <w:rFonts w:ascii="Arial" w:hAnsi="Arial" w:cs="Arial"/>
          <w:color w:val="222222"/>
          <w:sz w:val="24"/>
          <w:szCs w:val="24"/>
          <w:shd w:val="clear" w:color="auto" w:fill="FFFFFF"/>
        </w:rPr>
        <w:t xml:space="preserve"> on the homepage goes to the specific destination you prefer for your organization.  These links are located on the right side under Member Organizations.</w:t>
      </w:r>
    </w:p>
    <w:p w:rsidR="007B47B2" w:rsidRDefault="007B47B2" w:rsidP="00312AC6">
      <w:pPr>
        <w:pStyle w:val="ListParagraph"/>
        <w:ind w:left="0"/>
        <w:rPr>
          <w:rFonts w:ascii="Arial" w:hAnsi="Arial" w:cs="Arial"/>
          <w:color w:val="222222"/>
          <w:sz w:val="24"/>
          <w:szCs w:val="24"/>
          <w:shd w:val="clear" w:color="auto" w:fill="FFFFFF"/>
        </w:rPr>
      </w:pPr>
    </w:p>
    <w:p w:rsidR="007B47B2" w:rsidRDefault="007B47B2" w:rsidP="00312AC6">
      <w:pPr>
        <w:pStyle w:val="ListParagraph"/>
        <w:numPr>
          <w:ilvl w:val="0"/>
          <w:numId w:val="10"/>
        </w:numPr>
        <w:ind w:left="360"/>
        <w:rPr>
          <w:rFonts w:ascii="Arial" w:hAnsi="Arial" w:cs="Arial"/>
          <w:color w:val="222222"/>
          <w:sz w:val="24"/>
          <w:szCs w:val="24"/>
          <w:shd w:val="clear" w:color="auto" w:fill="FFFFFF"/>
        </w:rPr>
      </w:pPr>
      <w:r>
        <w:rPr>
          <w:rFonts w:ascii="Arial" w:hAnsi="Arial" w:cs="Arial"/>
          <w:color w:val="222222"/>
          <w:sz w:val="24"/>
          <w:szCs w:val="24"/>
          <w:shd w:val="clear" w:color="auto" w:fill="FFFFFF"/>
        </w:rPr>
        <w:t>Send Genelle (</w:t>
      </w:r>
      <w:hyperlink r:id="rId7" w:history="1">
        <w:r w:rsidRPr="00D9323B">
          <w:rPr>
            <w:rStyle w:val="Hyperlink"/>
            <w:rFonts w:ascii="Arial" w:hAnsi="Arial" w:cs="Arial"/>
            <w:sz w:val="24"/>
            <w:szCs w:val="24"/>
            <w:shd w:val="clear" w:color="auto" w:fill="FFFFFF"/>
          </w:rPr>
          <w:t>gthomas@pyd.org</w:t>
        </w:r>
      </w:hyperlink>
      <w:r>
        <w:rPr>
          <w:rFonts w:ascii="Arial" w:hAnsi="Arial" w:cs="Arial"/>
          <w:color w:val="222222"/>
          <w:sz w:val="24"/>
          <w:szCs w:val="24"/>
          <w:shd w:val="clear" w:color="auto" w:fill="FFFFFF"/>
        </w:rPr>
        <w:t xml:space="preserve">) your preferred </w:t>
      </w:r>
      <w:r w:rsidRPr="00124A4D">
        <w:rPr>
          <w:rFonts w:ascii="Arial" w:hAnsi="Arial" w:cs="Arial"/>
          <w:color w:val="222222"/>
          <w:sz w:val="24"/>
          <w:szCs w:val="24"/>
          <w:u w:val="single"/>
          <w:shd w:val="clear" w:color="auto" w:fill="FFFFFF"/>
        </w:rPr>
        <w:t>organization logo</w:t>
      </w:r>
      <w:r>
        <w:rPr>
          <w:rFonts w:ascii="Arial" w:hAnsi="Arial" w:cs="Arial"/>
          <w:color w:val="222222"/>
          <w:sz w:val="24"/>
          <w:szCs w:val="24"/>
          <w:shd w:val="clear" w:color="auto" w:fill="FFFFFF"/>
        </w:rPr>
        <w:t>.  This will be used on the website and for presentations (such as the Hall of Fame launch later this month).</w:t>
      </w:r>
    </w:p>
    <w:p w:rsidR="007B47B2" w:rsidRDefault="007B47B2" w:rsidP="00312AC6">
      <w:pPr>
        <w:pStyle w:val="ListParagraph"/>
        <w:ind w:left="0"/>
        <w:rPr>
          <w:rFonts w:ascii="Arial" w:hAnsi="Arial" w:cs="Arial"/>
          <w:color w:val="222222"/>
          <w:sz w:val="24"/>
          <w:szCs w:val="24"/>
          <w:shd w:val="clear" w:color="auto" w:fill="FFFFFF"/>
        </w:rPr>
      </w:pPr>
    </w:p>
    <w:p w:rsidR="007B47B2" w:rsidRDefault="007B47B2" w:rsidP="00312AC6">
      <w:pPr>
        <w:pStyle w:val="ListParagraph"/>
        <w:numPr>
          <w:ilvl w:val="0"/>
          <w:numId w:val="10"/>
        </w:numPr>
        <w:ind w:left="36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Also send Genelle </w:t>
      </w:r>
      <w:r w:rsidRPr="00124A4D">
        <w:rPr>
          <w:rFonts w:ascii="Arial" w:hAnsi="Arial" w:cs="Arial"/>
          <w:color w:val="222222"/>
          <w:sz w:val="24"/>
          <w:szCs w:val="24"/>
          <w:u w:val="single"/>
          <w:shd w:val="clear" w:color="auto" w:fill="FFFFFF"/>
        </w:rPr>
        <w:t>mentoring testimonials</w:t>
      </w:r>
      <w:r>
        <w:rPr>
          <w:rFonts w:ascii="Arial" w:hAnsi="Arial" w:cs="Arial"/>
          <w:color w:val="222222"/>
          <w:sz w:val="24"/>
          <w:szCs w:val="24"/>
          <w:shd w:val="clear" w:color="auto" w:fill="FFFFFF"/>
        </w:rPr>
        <w:t xml:space="preserve"> to include on the website.</w:t>
      </w:r>
    </w:p>
    <w:p w:rsidR="007B47B2" w:rsidRDefault="007B47B2" w:rsidP="00312AC6">
      <w:pPr>
        <w:pStyle w:val="ListParagraph"/>
        <w:ind w:left="1035"/>
        <w:rPr>
          <w:rFonts w:ascii="Arial" w:hAnsi="Arial" w:cs="Arial"/>
          <w:sz w:val="24"/>
          <w:szCs w:val="24"/>
        </w:rPr>
      </w:pPr>
    </w:p>
    <w:p w:rsidR="007B47B2" w:rsidRDefault="007B47B2" w:rsidP="00312AC6">
      <w:pPr>
        <w:pStyle w:val="ListParagraph"/>
        <w:ind w:left="1035"/>
        <w:rPr>
          <w:rFonts w:ascii="Arial" w:hAnsi="Arial" w:cs="Arial"/>
          <w:sz w:val="24"/>
          <w:szCs w:val="24"/>
        </w:rPr>
      </w:pPr>
    </w:p>
    <w:p w:rsidR="007B47B2" w:rsidRDefault="007B47B2" w:rsidP="00312AC6">
      <w:pPr>
        <w:pStyle w:val="ListParagraph"/>
        <w:ind w:left="1035"/>
        <w:rPr>
          <w:rFonts w:ascii="Arial" w:hAnsi="Arial" w:cs="Arial"/>
          <w:sz w:val="24"/>
          <w:szCs w:val="24"/>
        </w:rPr>
      </w:pPr>
    </w:p>
    <w:p w:rsidR="007B47B2" w:rsidRDefault="007B47B2" w:rsidP="00312AC6">
      <w:pPr>
        <w:pStyle w:val="ListParagraph"/>
        <w:ind w:left="0"/>
        <w:rPr>
          <w:rFonts w:ascii="Arial" w:hAnsi="Arial" w:cs="Arial"/>
          <w:b/>
          <w:color w:val="222222"/>
          <w:sz w:val="24"/>
          <w:szCs w:val="24"/>
          <w:shd w:val="clear" w:color="auto" w:fill="FFFFFF"/>
        </w:rPr>
      </w:pPr>
      <w:r>
        <w:rPr>
          <w:rFonts w:ascii="Arial" w:hAnsi="Arial" w:cs="Arial"/>
          <w:b/>
          <w:color w:val="222222"/>
          <w:sz w:val="24"/>
          <w:szCs w:val="24"/>
          <w:shd w:val="clear" w:color="auto" w:fill="FFFFFF"/>
        </w:rPr>
        <w:lastRenderedPageBreak/>
        <w:t>Member Updates</w:t>
      </w:r>
    </w:p>
    <w:p w:rsidR="007B47B2" w:rsidRDefault="007B47B2" w:rsidP="00312AC6">
      <w:pPr>
        <w:pStyle w:val="ListParagraph"/>
        <w:ind w:left="0"/>
        <w:rPr>
          <w:rFonts w:ascii="Arial" w:hAnsi="Arial" w:cs="Arial"/>
          <w:color w:val="222222"/>
          <w:sz w:val="24"/>
          <w:szCs w:val="24"/>
          <w:shd w:val="clear" w:color="auto" w:fill="FFFFFF"/>
        </w:rPr>
      </w:pPr>
    </w:p>
    <w:p w:rsidR="007B47B2" w:rsidRDefault="007B47B2" w:rsidP="00312AC6">
      <w:pPr>
        <w:pStyle w:val="ListParagraph"/>
        <w:ind w:left="0"/>
        <w:rPr>
          <w:rFonts w:ascii="Arial" w:hAnsi="Arial" w:cs="Arial"/>
          <w:b/>
          <w:color w:val="222222"/>
          <w:sz w:val="24"/>
          <w:szCs w:val="24"/>
          <w:shd w:val="clear" w:color="auto" w:fill="FFFFFF"/>
        </w:rPr>
      </w:pPr>
      <w:r w:rsidRPr="005635D2">
        <w:rPr>
          <w:rFonts w:ascii="Arial" w:hAnsi="Arial" w:cs="Arial"/>
          <w:b/>
          <w:color w:val="222222"/>
          <w:sz w:val="24"/>
          <w:szCs w:val="24"/>
          <w:shd w:val="clear" w:color="auto" w:fill="FFFFFF"/>
        </w:rPr>
        <w:t>IEL</w:t>
      </w:r>
      <w:r>
        <w:rPr>
          <w:rFonts w:ascii="Arial" w:hAnsi="Arial" w:cs="Arial"/>
          <w:color w:val="222222"/>
          <w:sz w:val="24"/>
          <w:szCs w:val="24"/>
          <w:shd w:val="clear" w:color="auto" w:fill="FFFFFF"/>
        </w:rPr>
        <w:t xml:space="preserve">: </w:t>
      </w:r>
      <w:r w:rsidRPr="00060EB8">
        <w:rPr>
          <w:rFonts w:ascii="Arial" w:hAnsi="Arial" w:cs="Arial"/>
          <w:color w:val="222222"/>
          <w:sz w:val="24"/>
          <w:szCs w:val="24"/>
          <w:shd w:val="clear" w:color="auto" w:fill="FFFFFF"/>
        </w:rPr>
        <w:t>Pat</w:t>
      </w:r>
      <w:r>
        <w:rPr>
          <w:rFonts w:ascii="Arial" w:hAnsi="Arial" w:cs="Arial"/>
          <w:color w:val="222222"/>
          <w:sz w:val="24"/>
          <w:szCs w:val="24"/>
          <w:shd w:val="clear" w:color="auto" w:fill="FFFFFF"/>
        </w:rPr>
        <w:t>ricia</w:t>
      </w:r>
      <w:r w:rsidRPr="00060EB8">
        <w:rPr>
          <w:rFonts w:ascii="Arial" w:hAnsi="Arial" w:cs="Arial"/>
          <w:color w:val="222222"/>
          <w:sz w:val="24"/>
          <w:szCs w:val="24"/>
          <w:shd w:val="clear" w:color="auto" w:fill="FFFFFF"/>
        </w:rPr>
        <w:t xml:space="preserve"> Gill and Ebony Watson provided </w:t>
      </w:r>
      <w:r>
        <w:rPr>
          <w:rFonts w:ascii="Arial" w:hAnsi="Arial" w:cs="Arial"/>
          <w:color w:val="222222"/>
          <w:sz w:val="24"/>
          <w:szCs w:val="24"/>
          <w:shd w:val="clear" w:color="auto" w:fill="FFFFFF"/>
        </w:rPr>
        <w:t>an update on IEL’s “Ready to Achieve Mentoring Program” or RAMP, which focuses on</w:t>
      </w:r>
      <w:r w:rsidRPr="007B63A7">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both group and peer mentoring for young people with career and STEM focus.  IEL recently held a Conference for the 10 RAMP sites with approximately 50 individuals attending, including mentors, students, and family members.  Patricia and Ebony shared several inspiring anecdotes about the progress being made by the students and the gratitude expressed by parents.  [Note: These would be wonderful testimonials to include on the NDMC website!]</w:t>
      </w:r>
    </w:p>
    <w:p w:rsidR="007B47B2" w:rsidRDefault="007B47B2" w:rsidP="00312AC6">
      <w:pPr>
        <w:pStyle w:val="ListParagraph"/>
        <w:ind w:left="0"/>
        <w:rPr>
          <w:rFonts w:ascii="Arial" w:hAnsi="Arial" w:cs="Arial"/>
          <w:b/>
          <w:color w:val="222222"/>
          <w:sz w:val="24"/>
          <w:szCs w:val="24"/>
          <w:shd w:val="clear" w:color="auto" w:fill="FFFFFF"/>
        </w:rPr>
      </w:pPr>
    </w:p>
    <w:p w:rsidR="007B47B2" w:rsidRDefault="007B47B2" w:rsidP="00312AC6">
      <w:pPr>
        <w:pStyle w:val="ListParagraph"/>
        <w:ind w:left="0"/>
        <w:rPr>
          <w:rFonts w:ascii="Arial" w:hAnsi="Arial" w:cs="Arial"/>
          <w:color w:val="222222"/>
          <w:sz w:val="24"/>
          <w:szCs w:val="24"/>
          <w:shd w:val="clear" w:color="auto" w:fill="FFFFFF"/>
        </w:rPr>
      </w:pPr>
      <w:r>
        <w:rPr>
          <w:rFonts w:ascii="Arial" w:hAnsi="Arial" w:cs="Arial"/>
          <w:b/>
          <w:color w:val="222222"/>
          <w:sz w:val="24"/>
          <w:szCs w:val="24"/>
          <w:shd w:val="clear" w:color="auto" w:fill="FFFFFF"/>
        </w:rPr>
        <w:t xml:space="preserve">HSC Foundation: </w:t>
      </w:r>
      <w:r>
        <w:rPr>
          <w:rFonts w:ascii="Arial" w:hAnsi="Arial" w:cs="Arial"/>
          <w:color w:val="222222"/>
          <w:sz w:val="24"/>
          <w:szCs w:val="24"/>
          <w:shd w:val="clear" w:color="auto" w:fill="FFFFFF"/>
        </w:rPr>
        <w:t>Jessica Queener described her role and background as the National Youth Transition Initiative Manager.  She is the liaison between the National Youth Transition Collaborative members and the HSC Foundation, and she offered to share the NYTC newsletter with the Coalition.</w:t>
      </w:r>
    </w:p>
    <w:p w:rsidR="007B47B2" w:rsidRDefault="007B47B2" w:rsidP="00312AC6">
      <w:pPr>
        <w:pStyle w:val="ListParagraph"/>
        <w:ind w:left="0"/>
        <w:rPr>
          <w:rFonts w:ascii="Arial" w:hAnsi="Arial" w:cs="Arial"/>
          <w:color w:val="222222"/>
          <w:sz w:val="24"/>
          <w:szCs w:val="24"/>
          <w:shd w:val="clear" w:color="auto" w:fill="FFFFFF"/>
        </w:rPr>
      </w:pPr>
    </w:p>
    <w:p w:rsidR="007B47B2" w:rsidRDefault="007B47B2" w:rsidP="00312AC6">
      <w:pPr>
        <w:pStyle w:val="ListParagraph"/>
        <w:ind w:left="0"/>
        <w:rPr>
          <w:rFonts w:ascii="Arial" w:hAnsi="Arial" w:cs="Arial"/>
          <w:color w:val="222222"/>
          <w:sz w:val="24"/>
          <w:szCs w:val="24"/>
          <w:shd w:val="clear" w:color="auto" w:fill="FFFFFF"/>
        </w:rPr>
      </w:pPr>
      <w:r w:rsidRPr="005635D2">
        <w:rPr>
          <w:rFonts w:ascii="Arial" w:hAnsi="Arial" w:cs="Arial"/>
          <w:b/>
          <w:color w:val="222222"/>
          <w:sz w:val="24"/>
          <w:szCs w:val="24"/>
          <w:shd w:val="clear" w:color="auto" w:fill="FFFFFF"/>
        </w:rPr>
        <w:t>NYTC Fellow</w:t>
      </w:r>
      <w:r>
        <w:rPr>
          <w:rFonts w:ascii="Arial" w:hAnsi="Arial" w:cs="Arial"/>
          <w:color w:val="222222"/>
          <w:sz w:val="24"/>
          <w:szCs w:val="24"/>
          <w:shd w:val="clear" w:color="auto" w:fill="FFFFFF"/>
        </w:rPr>
        <w:t>: Keri Gray introduced herself as the HSC Transition Fellow.  She is based at NCIL, and works on a variety of projects related to youth leadership, transition, and internships.  She expressed interest in working with the NDMC as part of her fellowship.  Kevin will see if she can be connected to the Student/Leaders part of the upcoming USBLN Conference.</w:t>
      </w:r>
    </w:p>
    <w:p w:rsidR="007B47B2" w:rsidRDefault="007B47B2" w:rsidP="00312AC6">
      <w:pPr>
        <w:pStyle w:val="ListParagraph"/>
        <w:ind w:left="0"/>
        <w:rPr>
          <w:rFonts w:ascii="Arial" w:hAnsi="Arial" w:cs="Arial"/>
          <w:color w:val="222222"/>
          <w:sz w:val="24"/>
          <w:szCs w:val="24"/>
          <w:shd w:val="clear" w:color="auto" w:fill="FFFFFF"/>
        </w:rPr>
      </w:pPr>
    </w:p>
    <w:p w:rsidR="007B47B2" w:rsidRPr="005635D2" w:rsidRDefault="007B47B2" w:rsidP="00312AC6">
      <w:pPr>
        <w:pStyle w:val="ListParagraph"/>
        <w:ind w:left="0"/>
        <w:rPr>
          <w:rFonts w:ascii="Arial" w:hAnsi="Arial" w:cs="Arial"/>
          <w:color w:val="222222"/>
          <w:sz w:val="24"/>
          <w:szCs w:val="24"/>
          <w:shd w:val="clear" w:color="auto" w:fill="FFFFFF"/>
        </w:rPr>
      </w:pPr>
      <w:r>
        <w:rPr>
          <w:rFonts w:ascii="Arial" w:hAnsi="Arial" w:cs="Arial"/>
          <w:b/>
          <w:color w:val="222222"/>
          <w:sz w:val="24"/>
          <w:szCs w:val="24"/>
          <w:shd w:val="clear" w:color="auto" w:fill="FFFFFF"/>
        </w:rPr>
        <w:t>Career Opportunities for Students with Disabilities</w:t>
      </w:r>
      <w:r>
        <w:rPr>
          <w:rFonts w:ascii="Arial" w:hAnsi="Arial" w:cs="Arial"/>
          <w:color w:val="222222"/>
          <w:sz w:val="24"/>
          <w:szCs w:val="24"/>
          <w:shd w:val="clear" w:color="auto" w:fill="FFFFFF"/>
        </w:rPr>
        <w:t xml:space="preserve">:  Alan Muir provided an update on the upcoming COSD Conference in the </w:t>
      </w:r>
      <w:smartTag w:uri="urn:schemas-microsoft-com:office:smarttags" w:element="City">
        <w:smartTag w:uri="urn:schemas-microsoft-com:office:smarttags" w:element="place">
          <w:r>
            <w:rPr>
              <w:rFonts w:ascii="Arial" w:hAnsi="Arial" w:cs="Arial"/>
              <w:color w:val="222222"/>
              <w:sz w:val="24"/>
              <w:szCs w:val="24"/>
              <w:shd w:val="clear" w:color="auto" w:fill="FFFFFF"/>
            </w:rPr>
            <w:t>Chicago</w:t>
          </w:r>
        </w:smartTag>
      </w:smartTag>
      <w:r>
        <w:rPr>
          <w:rFonts w:ascii="Arial" w:hAnsi="Arial" w:cs="Arial"/>
          <w:color w:val="222222"/>
          <w:sz w:val="24"/>
          <w:szCs w:val="24"/>
          <w:shd w:val="clear" w:color="auto" w:fill="FFFFFF"/>
        </w:rPr>
        <w:t xml:space="preserve"> area on November 5, 2015. He expects more than 60 students to attend and has lined up a number of employers for potential internships, placements and networking.  Learn more at:   </w:t>
      </w:r>
      <w:hyperlink r:id="rId8" w:history="1">
        <w:r w:rsidRPr="00D9323B">
          <w:rPr>
            <w:rStyle w:val="Hyperlink"/>
            <w:rFonts w:ascii="Arial" w:hAnsi="Arial" w:cs="Arial"/>
            <w:sz w:val="24"/>
            <w:szCs w:val="24"/>
            <w:shd w:val="clear" w:color="auto" w:fill="FFFFFF"/>
          </w:rPr>
          <w:t>http://www.cosdonline.org/cosd-annual-national-conference</w:t>
        </w:r>
      </w:hyperlink>
      <w:r>
        <w:rPr>
          <w:rFonts w:ascii="Arial" w:hAnsi="Arial" w:cs="Arial"/>
          <w:color w:val="222222"/>
          <w:sz w:val="24"/>
          <w:szCs w:val="24"/>
          <w:shd w:val="clear" w:color="auto" w:fill="FFFFFF"/>
        </w:rPr>
        <w:t xml:space="preserve">. </w:t>
      </w:r>
    </w:p>
    <w:p w:rsidR="007B47B2" w:rsidRDefault="007B47B2" w:rsidP="00DB2BD6">
      <w:pPr>
        <w:pStyle w:val="ListParagraph"/>
        <w:rPr>
          <w:rFonts w:ascii="Arial" w:hAnsi="Arial" w:cs="Arial"/>
          <w:sz w:val="24"/>
          <w:szCs w:val="24"/>
        </w:rPr>
      </w:pPr>
    </w:p>
    <w:p w:rsidR="007B47B2" w:rsidRDefault="007B47B2" w:rsidP="00DB2BD6">
      <w:pPr>
        <w:pStyle w:val="ListParagraph"/>
        <w:rPr>
          <w:rFonts w:ascii="Arial" w:hAnsi="Arial" w:cs="Arial"/>
          <w:sz w:val="24"/>
          <w:szCs w:val="24"/>
        </w:rPr>
      </w:pPr>
    </w:p>
    <w:p w:rsidR="007B47B2" w:rsidRPr="00980373" w:rsidRDefault="007B47B2" w:rsidP="006C179C">
      <w:pPr>
        <w:pStyle w:val="ListParagraph"/>
        <w:ind w:left="0"/>
        <w:rPr>
          <w:rFonts w:ascii="Arial" w:hAnsi="Arial" w:cs="Arial"/>
          <w:sz w:val="24"/>
          <w:szCs w:val="24"/>
        </w:rPr>
      </w:pPr>
      <w:r w:rsidRPr="006C179C">
        <w:rPr>
          <w:rFonts w:ascii="Arial" w:hAnsi="Arial" w:cs="Arial"/>
          <w:b/>
          <w:sz w:val="24"/>
          <w:szCs w:val="24"/>
        </w:rPr>
        <w:t>Next Meeting:</w:t>
      </w:r>
      <w:r>
        <w:rPr>
          <w:rFonts w:ascii="Arial" w:hAnsi="Arial" w:cs="Arial"/>
          <w:sz w:val="24"/>
          <w:szCs w:val="24"/>
        </w:rPr>
        <w:t xml:space="preserve"> October 8, 2015 1-2pm ET</w:t>
      </w:r>
    </w:p>
    <w:sectPr w:rsidR="007B47B2" w:rsidRPr="00980373" w:rsidSect="0031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0210A"/>
    <w:multiLevelType w:val="multilevel"/>
    <w:tmpl w:val="56F4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F24BD"/>
    <w:multiLevelType w:val="hybridMultilevel"/>
    <w:tmpl w:val="3C2852E6"/>
    <w:lvl w:ilvl="0" w:tplc="CB08A6D2">
      <w:start w:val="1"/>
      <w:numFmt w:val="decimal"/>
      <w:lvlText w:val="%1)"/>
      <w:lvlJc w:val="left"/>
      <w:pPr>
        <w:ind w:left="405" w:hanging="360"/>
      </w:pPr>
      <w:rPr>
        <w:rFonts w:ascii="Arial" w:hAnsi="Arial" w:cs="Arial" w:hint="default"/>
        <w:color w:val="222222"/>
        <w:sz w:val="19"/>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 w15:restartNumberingAfterBreak="0">
    <w:nsid w:val="3A1C11B5"/>
    <w:multiLevelType w:val="hybridMultilevel"/>
    <w:tmpl w:val="F2381020"/>
    <w:lvl w:ilvl="0" w:tplc="CB08A6D2">
      <w:start w:val="1"/>
      <w:numFmt w:val="decimal"/>
      <w:lvlText w:val="%1)"/>
      <w:lvlJc w:val="left"/>
      <w:pPr>
        <w:ind w:left="1440" w:hanging="360"/>
      </w:pPr>
      <w:rPr>
        <w:rFonts w:ascii="Arial" w:hAnsi="Arial" w:cs="Arial" w:hint="default"/>
        <w:color w:val="222222"/>
        <w:sz w:val="19"/>
      </w:rPr>
    </w:lvl>
    <w:lvl w:ilvl="1" w:tplc="04090019">
      <w:start w:val="1"/>
      <w:numFmt w:val="lowerLetter"/>
      <w:lvlText w:val="%2."/>
      <w:lvlJc w:val="left"/>
      <w:pPr>
        <w:tabs>
          <w:tab w:val="num" w:pos="2475"/>
        </w:tabs>
        <w:ind w:left="2475" w:hanging="360"/>
      </w:pPr>
      <w:rPr>
        <w:rFonts w:cs="Times New Roman"/>
      </w:rPr>
    </w:lvl>
    <w:lvl w:ilvl="2" w:tplc="0409001B" w:tentative="1">
      <w:start w:val="1"/>
      <w:numFmt w:val="lowerRoman"/>
      <w:lvlText w:val="%3."/>
      <w:lvlJc w:val="right"/>
      <w:pPr>
        <w:tabs>
          <w:tab w:val="num" w:pos="3195"/>
        </w:tabs>
        <w:ind w:left="3195" w:hanging="180"/>
      </w:pPr>
      <w:rPr>
        <w:rFonts w:cs="Times New Roman"/>
      </w:rPr>
    </w:lvl>
    <w:lvl w:ilvl="3" w:tplc="0409000F" w:tentative="1">
      <w:start w:val="1"/>
      <w:numFmt w:val="decimal"/>
      <w:lvlText w:val="%4."/>
      <w:lvlJc w:val="left"/>
      <w:pPr>
        <w:tabs>
          <w:tab w:val="num" w:pos="3915"/>
        </w:tabs>
        <w:ind w:left="3915" w:hanging="360"/>
      </w:pPr>
      <w:rPr>
        <w:rFonts w:cs="Times New Roman"/>
      </w:rPr>
    </w:lvl>
    <w:lvl w:ilvl="4" w:tplc="04090019" w:tentative="1">
      <w:start w:val="1"/>
      <w:numFmt w:val="lowerLetter"/>
      <w:lvlText w:val="%5."/>
      <w:lvlJc w:val="left"/>
      <w:pPr>
        <w:tabs>
          <w:tab w:val="num" w:pos="4635"/>
        </w:tabs>
        <w:ind w:left="4635" w:hanging="360"/>
      </w:pPr>
      <w:rPr>
        <w:rFonts w:cs="Times New Roman"/>
      </w:rPr>
    </w:lvl>
    <w:lvl w:ilvl="5" w:tplc="0409001B" w:tentative="1">
      <w:start w:val="1"/>
      <w:numFmt w:val="lowerRoman"/>
      <w:lvlText w:val="%6."/>
      <w:lvlJc w:val="right"/>
      <w:pPr>
        <w:tabs>
          <w:tab w:val="num" w:pos="5355"/>
        </w:tabs>
        <w:ind w:left="5355" w:hanging="180"/>
      </w:pPr>
      <w:rPr>
        <w:rFonts w:cs="Times New Roman"/>
      </w:rPr>
    </w:lvl>
    <w:lvl w:ilvl="6" w:tplc="0409000F" w:tentative="1">
      <w:start w:val="1"/>
      <w:numFmt w:val="decimal"/>
      <w:lvlText w:val="%7."/>
      <w:lvlJc w:val="left"/>
      <w:pPr>
        <w:tabs>
          <w:tab w:val="num" w:pos="6075"/>
        </w:tabs>
        <w:ind w:left="6075" w:hanging="360"/>
      </w:pPr>
      <w:rPr>
        <w:rFonts w:cs="Times New Roman"/>
      </w:rPr>
    </w:lvl>
    <w:lvl w:ilvl="7" w:tplc="04090019" w:tentative="1">
      <w:start w:val="1"/>
      <w:numFmt w:val="lowerLetter"/>
      <w:lvlText w:val="%8."/>
      <w:lvlJc w:val="left"/>
      <w:pPr>
        <w:tabs>
          <w:tab w:val="num" w:pos="6795"/>
        </w:tabs>
        <w:ind w:left="6795" w:hanging="360"/>
      </w:pPr>
      <w:rPr>
        <w:rFonts w:cs="Times New Roman"/>
      </w:rPr>
    </w:lvl>
    <w:lvl w:ilvl="8" w:tplc="0409001B" w:tentative="1">
      <w:start w:val="1"/>
      <w:numFmt w:val="lowerRoman"/>
      <w:lvlText w:val="%9."/>
      <w:lvlJc w:val="right"/>
      <w:pPr>
        <w:tabs>
          <w:tab w:val="num" w:pos="7515"/>
        </w:tabs>
        <w:ind w:left="7515" w:hanging="180"/>
      </w:pPr>
      <w:rPr>
        <w:rFonts w:cs="Times New Roman"/>
      </w:rPr>
    </w:lvl>
  </w:abstractNum>
  <w:abstractNum w:abstractNumId="3" w15:restartNumberingAfterBreak="0">
    <w:nsid w:val="47F70785"/>
    <w:multiLevelType w:val="multilevel"/>
    <w:tmpl w:val="4352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768D2"/>
    <w:multiLevelType w:val="multilevel"/>
    <w:tmpl w:val="05C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46FED"/>
    <w:multiLevelType w:val="multilevel"/>
    <w:tmpl w:val="4998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C3DDB"/>
    <w:multiLevelType w:val="hybridMultilevel"/>
    <w:tmpl w:val="1D188E4E"/>
    <w:lvl w:ilvl="0" w:tplc="6C461774">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0172939"/>
    <w:multiLevelType w:val="multilevel"/>
    <w:tmpl w:val="3C2852E6"/>
    <w:lvl w:ilvl="0">
      <w:start w:val="1"/>
      <w:numFmt w:val="decimal"/>
      <w:lvlText w:val="%1)"/>
      <w:lvlJc w:val="left"/>
      <w:pPr>
        <w:ind w:left="405" w:hanging="360"/>
      </w:pPr>
      <w:rPr>
        <w:rFonts w:ascii="Arial" w:hAnsi="Arial" w:cs="Arial" w:hint="default"/>
        <w:color w:val="222222"/>
        <w:sz w:val="19"/>
      </w:rPr>
    </w:lvl>
    <w:lvl w:ilvl="1">
      <w:start w:val="1"/>
      <w:numFmt w:val="lowerLetter"/>
      <w:lvlText w:val="%2."/>
      <w:lvlJc w:val="left"/>
      <w:pPr>
        <w:ind w:left="1125" w:hanging="360"/>
      </w:pPr>
      <w:rPr>
        <w:rFonts w:cs="Times New Roman"/>
      </w:rPr>
    </w:lvl>
    <w:lvl w:ilvl="2">
      <w:start w:val="1"/>
      <w:numFmt w:val="lowerRoman"/>
      <w:lvlText w:val="%3."/>
      <w:lvlJc w:val="right"/>
      <w:pPr>
        <w:ind w:left="1845" w:hanging="180"/>
      </w:pPr>
      <w:rPr>
        <w:rFonts w:cs="Times New Roman"/>
      </w:rPr>
    </w:lvl>
    <w:lvl w:ilvl="3">
      <w:start w:val="1"/>
      <w:numFmt w:val="decimal"/>
      <w:lvlText w:val="%4."/>
      <w:lvlJc w:val="left"/>
      <w:pPr>
        <w:ind w:left="2565" w:hanging="360"/>
      </w:pPr>
      <w:rPr>
        <w:rFonts w:cs="Times New Roman"/>
      </w:rPr>
    </w:lvl>
    <w:lvl w:ilvl="4">
      <w:start w:val="1"/>
      <w:numFmt w:val="lowerLetter"/>
      <w:lvlText w:val="%5."/>
      <w:lvlJc w:val="left"/>
      <w:pPr>
        <w:ind w:left="3285" w:hanging="360"/>
      </w:pPr>
      <w:rPr>
        <w:rFonts w:cs="Times New Roman"/>
      </w:rPr>
    </w:lvl>
    <w:lvl w:ilvl="5">
      <w:start w:val="1"/>
      <w:numFmt w:val="lowerRoman"/>
      <w:lvlText w:val="%6."/>
      <w:lvlJc w:val="right"/>
      <w:pPr>
        <w:ind w:left="4005" w:hanging="180"/>
      </w:pPr>
      <w:rPr>
        <w:rFonts w:cs="Times New Roman"/>
      </w:rPr>
    </w:lvl>
    <w:lvl w:ilvl="6">
      <w:start w:val="1"/>
      <w:numFmt w:val="decimal"/>
      <w:lvlText w:val="%7."/>
      <w:lvlJc w:val="left"/>
      <w:pPr>
        <w:ind w:left="4725" w:hanging="360"/>
      </w:pPr>
      <w:rPr>
        <w:rFonts w:cs="Times New Roman"/>
      </w:rPr>
    </w:lvl>
    <w:lvl w:ilvl="7">
      <w:start w:val="1"/>
      <w:numFmt w:val="lowerLetter"/>
      <w:lvlText w:val="%8."/>
      <w:lvlJc w:val="left"/>
      <w:pPr>
        <w:ind w:left="5445" w:hanging="360"/>
      </w:pPr>
      <w:rPr>
        <w:rFonts w:cs="Times New Roman"/>
      </w:rPr>
    </w:lvl>
    <w:lvl w:ilvl="8">
      <w:start w:val="1"/>
      <w:numFmt w:val="lowerRoman"/>
      <w:lvlText w:val="%9."/>
      <w:lvlJc w:val="right"/>
      <w:pPr>
        <w:ind w:left="6165" w:hanging="180"/>
      </w:pPr>
      <w:rPr>
        <w:rFonts w:cs="Times New Roman"/>
      </w:rPr>
    </w:lvl>
  </w:abstractNum>
  <w:abstractNum w:abstractNumId="8" w15:restartNumberingAfterBreak="0">
    <w:nsid w:val="707E722B"/>
    <w:multiLevelType w:val="multilevel"/>
    <w:tmpl w:val="3E92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9D5EA3"/>
    <w:multiLevelType w:val="multilevel"/>
    <w:tmpl w:val="C5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0"/>
  </w:num>
  <w:num w:numId="6">
    <w:abstractNumId w:val="8"/>
  </w:num>
  <w:num w:numId="7">
    <w:abstractNumId w:val="9"/>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02"/>
    <w:rsid w:val="00060EB8"/>
    <w:rsid w:val="000A3262"/>
    <w:rsid w:val="000E2A02"/>
    <w:rsid w:val="00124A4D"/>
    <w:rsid w:val="00127961"/>
    <w:rsid w:val="00166E45"/>
    <w:rsid w:val="001C1C3D"/>
    <w:rsid w:val="00243932"/>
    <w:rsid w:val="002A5B6D"/>
    <w:rsid w:val="00312AC6"/>
    <w:rsid w:val="003175CD"/>
    <w:rsid w:val="00367E5A"/>
    <w:rsid w:val="00451574"/>
    <w:rsid w:val="004D406D"/>
    <w:rsid w:val="005635D2"/>
    <w:rsid w:val="005C1C0D"/>
    <w:rsid w:val="00607F3F"/>
    <w:rsid w:val="00643375"/>
    <w:rsid w:val="006C179C"/>
    <w:rsid w:val="007B47B2"/>
    <w:rsid w:val="007B63A7"/>
    <w:rsid w:val="00890E53"/>
    <w:rsid w:val="0096625A"/>
    <w:rsid w:val="00980373"/>
    <w:rsid w:val="009E0DFE"/>
    <w:rsid w:val="00A04024"/>
    <w:rsid w:val="00A04795"/>
    <w:rsid w:val="00A33889"/>
    <w:rsid w:val="00AA79EC"/>
    <w:rsid w:val="00AD62DC"/>
    <w:rsid w:val="00B44153"/>
    <w:rsid w:val="00B92BEA"/>
    <w:rsid w:val="00BF6C7A"/>
    <w:rsid w:val="00D52B5B"/>
    <w:rsid w:val="00D8057B"/>
    <w:rsid w:val="00D9323B"/>
    <w:rsid w:val="00DB2BD6"/>
    <w:rsid w:val="00DC69F5"/>
    <w:rsid w:val="00DD2EC5"/>
    <w:rsid w:val="00DD3004"/>
    <w:rsid w:val="00DE6E74"/>
    <w:rsid w:val="00EE5749"/>
    <w:rsid w:val="00F772FD"/>
    <w:rsid w:val="00F8423D"/>
    <w:rsid w:val="00FA61D0"/>
    <w:rsid w:val="00FF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12318EB-980E-480D-A18F-2C5B4944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C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0E2A02"/>
    <w:rPr>
      <w:rFonts w:cs="Times New Roman"/>
    </w:rPr>
  </w:style>
  <w:style w:type="character" w:styleId="Hyperlink">
    <w:name w:val="Hyperlink"/>
    <w:basedOn w:val="DefaultParagraphFont"/>
    <w:uiPriority w:val="99"/>
    <w:semiHidden/>
    <w:rsid w:val="000E2A02"/>
    <w:rPr>
      <w:rFonts w:cs="Times New Roman"/>
      <w:color w:val="0000FF"/>
      <w:u w:val="single"/>
    </w:rPr>
  </w:style>
  <w:style w:type="paragraph" w:styleId="ListParagraph">
    <w:name w:val="List Paragraph"/>
    <w:basedOn w:val="Normal"/>
    <w:uiPriority w:val="99"/>
    <w:qFormat/>
    <w:rsid w:val="000E2A02"/>
    <w:pPr>
      <w:ind w:left="720"/>
      <w:contextualSpacing/>
    </w:pPr>
  </w:style>
  <w:style w:type="paragraph" w:styleId="BalloonText">
    <w:name w:val="Balloon Text"/>
    <w:basedOn w:val="Normal"/>
    <w:link w:val="BalloonTextChar"/>
    <w:uiPriority w:val="99"/>
    <w:semiHidden/>
    <w:rsid w:val="00DE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E74"/>
    <w:rPr>
      <w:rFonts w:ascii="Tahoma" w:hAnsi="Tahoma" w:cs="Tahoma"/>
      <w:sz w:val="16"/>
      <w:szCs w:val="16"/>
    </w:rPr>
  </w:style>
  <w:style w:type="character" w:styleId="CommentReference">
    <w:name w:val="annotation reference"/>
    <w:basedOn w:val="DefaultParagraphFont"/>
    <w:uiPriority w:val="99"/>
    <w:semiHidden/>
    <w:rsid w:val="00A33889"/>
    <w:rPr>
      <w:rFonts w:cs="Times New Roman"/>
      <w:sz w:val="16"/>
      <w:szCs w:val="16"/>
    </w:rPr>
  </w:style>
  <w:style w:type="paragraph" w:styleId="CommentText">
    <w:name w:val="annotation text"/>
    <w:basedOn w:val="Normal"/>
    <w:link w:val="CommentTextChar"/>
    <w:uiPriority w:val="99"/>
    <w:semiHidden/>
    <w:rsid w:val="00A33889"/>
    <w:rPr>
      <w:sz w:val="20"/>
      <w:szCs w:val="20"/>
    </w:rPr>
  </w:style>
  <w:style w:type="character" w:customStyle="1" w:styleId="CommentTextChar">
    <w:name w:val="Comment Text Char"/>
    <w:basedOn w:val="DefaultParagraphFont"/>
    <w:link w:val="CommentText"/>
    <w:uiPriority w:val="99"/>
    <w:semiHidden/>
    <w:locked/>
    <w:rsid w:val="00AD62DC"/>
    <w:rPr>
      <w:rFonts w:cs="Times New Roman"/>
      <w:sz w:val="20"/>
      <w:szCs w:val="20"/>
    </w:rPr>
  </w:style>
  <w:style w:type="paragraph" w:styleId="CommentSubject">
    <w:name w:val="annotation subject"/>
    <w:basedOn w:val="CommentText"/>
    <w:next w:val="CommentText"/>
    <w:link w:val="CommentSubjectChar"/>
    <w:uiPriority w:val="99"/>
    <w:semiHidden/>
    <w:rsid w:val="00A33889"/>
    <w:rPr>
      <w:b/>
      <w:bCs/>
    </w:rPr>
  </w:style>
  <w:style w:type="character" w:customStyle="1" w:styleId="CommentSubjectChar">
    <w:name w:val="Comment Subject Char"/>
    <w:basedOn w:val="CommentTextChar"/>
    <w:link w:val="CommentSubject"/>
    <w:uiPriority w:val="99"/>
    <w:semiHidden/>
    <w:locked/>
    <w:rsid w:val="00AD62DC"/>
    <w:rPr>
      <w:rFonts w:cs="Times New Roman"/>
      <w:b/>
      <w:bCs/>
      <w:sz w:val="20"/>
      <w:szCs w:val="20"/>
    </w:rPr>
  </w:style>
  <w:style w:type="table" w:styleId="TableGrid">
    <w:name w:val="Table Grid"/>
    <w:basedOn w:val="TableNormal"/>
    <w:uiPriority w:val="99"/>
    <w:locked/>
    <w:rsid w:val="005C1C0D"/>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FF238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33991">
      <w:marLeft w:val="0"/>
      <w:marRight w:val="0"/>
      <w:marTop w:val="0"/>
      <w:marBottom w:val="0"/>
      <w:divBdr>
        <w:top w:val="none" w:sz="0" w:space="0" w:color="auto"/>
        <w:left w:val="none" w:sz="0" w:space="0" w:color="auto"/>
        <w:bottom w:val="none" w:sz="0" w:space="0" w:color="auto"/>
        <w:right w:val="none" w:sz="0" w:space="0" w:color="auto"/>
      </w:divBdr>
      <w:divsChild>
        <w:div w:id="1467433988">
          <w:marLeft w:val="0"/>
          <w:marRight w:val="0"/>
          <w:marTop w:val="0"/>
          <w:marBottom w:val="0"/>
          <w:divBdr>
            <w:top w:val="none" w:sz="0" w:space="0" w:color="auto"/>
            <w:left w:val="none" w:sz="0" w:space="0" w:color="auto"/>
            <w:bottom w:val="none" w:sz="0" w:space="0" w:color="auto"/>
            <w:right w:val="none" w:sz="0" w:space="0" w:color="auto"/>
          </w:divBdr>
        </w:div>
        <w:div w:id="1467433989">
          <w:marLeft w:val="0"/>
          <w:marRight w:val="0"/>
          <w:marTop w:val="0"/>
          <w:marBottom w:val="0"/>
          <w:divBdr>
            <w:top w:val="none" w:sz="0" w:space="0" w:color="auto"/>
            <w:left w:val="none" w:sz="0" w:space="0" w:color="auto"/>
            <w:bottom w:val="none" w:sz="0" w:space="0" w:color="auto"/>
            <w:right w:val="none" w:sz="0" w:space="0" w:color="auto"/>
          </w:divBdr>
        </w:div>
        <w:div w:id="1467433990">
          <w:marLeft w:val="0"/>
          <w:marRight w:val="0"/>
          <w:marTop w:val="0"/>
          <w:marBottom w:val="0"/>
          <w:divBdr>
            <w:top w:val="none" w:sz="0" w:space="0" w:color="auto"/>
            <w:left w:val="none" w:sz="0" w:space="0" w:color="auto"/>
            <w:bottom w:val="none" w:sz="0" w:space="0" w:color="auto"/>
            <w:right w:val="none" w:sz="0" w:space="0" w:color="auto"/>
          </w:divBdr>
        </w:div>
        <w:div w:id="1467433992">
          <w:marLeft w:val="0"/>
          <w:marRight w:val="0"/>
          <w:marTop w:val="0"/>
          <w:marBottom w:val="0"/>
          <w:divBdr>
            <w:top w:val="none" w:sz="0" w:space="0" w:color="auto"/>
            <w:left w:val="none" w:sz="0" w:space="0" w:color="auto"/>
            <w:bottom w:val="none" w:sz="0" w:space="0" w:color="auto"/>
            <w:right w:val="none" w:sz="0" w:space="0" w:color="auto"/>
          </w:divBdr>
        </w:div>
        <w:div w:id="1467433993">
          <w:marLeft w:val="0"/>
          <w:marRight w:val="0"/>
          <w:marTop w:val="0"/>
          <w:marBottom w:val="0"/>
          <w:divBdr>
            <w:top w:val="none" w:sz="0" w:space="0" w:color="auto"/>
            <w:left w:val="none" w:sz="0" w:space="0" w:color="auto"/>
            <w:bottom w:val="none" w:sz="0" w:space="0" w:color="auto"/>
            <w:right w:val="none" w:sz="0" w:space="0" w:color="auto"/>
          </w:divBdr>
        </w:div>
        <w:div w:id="146743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sdonline.org/cosd-annual-national-conference" TargetMode="External"/><Relationship Id="rId3" Type="http://schemas.openxmlformats.org/officeDocument/2006/relationships/settings" Target="settings.xml"/><Relationship Id="rId7" Type="http://schemas.openxmlformats.org/officeDocument/2006/relationships/hyperlink" Target="mailto:gthomas@py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sm=as48RG1TffE8SKqLQhHppJtMVatOOjcf%2fS%2bAFje1iq8%3d" TargetMode="External"/><Relationship Id="rId5" Type="http://schemas.openxmlformats.org/officeDocument/2006/relationships/hyperlink" Target="http://www.pyd.org/national-disability-mentoring-coalition.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NDMC Meeting</vt:lpstr>
    </vt:vector>
  </TitlesOfParts>
  <Company>Hewlett-Packard</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NDMC Meeting</dc:title>
  <dc:creator>Genelle</dc:creator>
  <cp:lastModifiedBy>Steve Slowinski</cp:lastModifiedBy>
  <cp:revision>2</cp:revision>
  <dcterms:created xsi:type="dcterms:W3CDTF">2015-09-14T20:06:00Z</dcterms:created>
  <dcterms:modified xsi:type="dcterms:W3CDTF">2015-09-14T20:06:00Z</dcterms:modified>
</cp:coreProperties>
</file>